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A63117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 dispense</w:t>
            </w:r>
            <w:r w:rsidR="00B144FB">
              <w:rPr>
                <w:b/>
                <w:sz w:val="24"/>
                <w:szCs w:val="24"/>
              </w:rPr>
              <w:t xml:space="preserve"> in c</w:t>
            </w:r>
            <w:r w:rsidR="0088349A">
              <w:rPr>
                <w:b/>
                <w:sz w:val="24"/>
                <w:szCs w:val="24"/>
              </w:rPr>
              <w:t>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A63117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Complete dispense </w:t>
            </w:r>
            <w:r w:rsidR="00B144FB">
              <w:rPr>
                <w:b/>
                <w:sz w:val="24"/>
                <w:szCs w:val="24"/>
              </w:rPr>
              <w:t>in new Version 1.3</w:t>
            </w:r>
            <w:r w:rsidR="0088349A">
              <w:rPr>
                <w:b/>
                <w:sz w:val="24"/>
                <w:szCs w:val="24"/>
              </w:rPr>
              <w:t>.5</w:t>
            </w:r>
          </w:p>
        </w:tc>
      </w:tr>
      <w:tr w:rsidR="00922CDE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922CDE" w:rsidRPr="0045125C" w:rsidRDefault="00922CDE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922CDE" w:rsidRDefault="00A63117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Complete Dispense</w:t>
            </w:r>
          </w:p>
          <w:p w:rsidR="00922CDE" w:rsidRDefault="00922CDE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A63117" w:rsidRDefault="00A63117" w:rsidP="00A63117">
            <w:pPr>
              <w:pStyle w:val="ListParagraph"/>
              <w:spacing w:before="120"/>
              <w:ind w:left="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67090AC2" wp14:editId="240BE43B">
                  <wp:extent cx="4392000" cy="2277174"/>
                  <wp:effectExtent l="19050" t="19050" r="27940" b="279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0" cy="227717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117" w:rsidRDefault="00A63117" w:rsidP="00656759">
            <w:pPr>
              <w:pStyle w:val="ListParagraph"/>
              <w:rPr>
                <w:noProof/>
                <w:lang w:eastAsia="ms-MY"/>
              </w:rPr>
            </w:pPr>
          </w:p>
          <w:p w:rsidR="00656759" w:rsidRPr="002C0C42" w:rsidRDefault="00A63117" w:rsidP="0065675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 w:rsidRPr="002C0C42">
              <w:rPr>
                <w:noProof/>
                <w:lang w:eastAsia="ms-MY"/>
              </w:rPr>
              <w:t xml:space="preserve">System will auto check ‘Complete Dispense’ checkbox in dispensing screen even balance quantity &gt; 0 </w:t>
            </w:r>
            <w:r w:rsidRPr="002C0C42">
              <w:rPr>
                <w:noProof/>
                <w:lang w:eastAsia="ms-MY"/>
              </w:rPr>
              <w:t>for the following order</w:t>
            </w:r>
            <w:r w:rsidRPr="002C0C42">
              <w:rPr>
                <w:noProof/>
                <w:lang w:eastAsia="ms-MY"/>
              </w:rPr>
              <w:t>.</w:t>
            </w:r>
          </w:p>
          <w:p w:rsidR="00656759" w:rsidRPr="002C0C42" w:rsidRDefault="00A63117" w:rsidP="00A63117">
            <w:pPr>
              <w:pStyle w:val="ListParagraph"/>
              <w:numPr>
                <w:ilvl w:val="1"/>
                <w:numId w:val="1"/>
              </w:numPr>
              <w:rPr>
                <w:noProof/>
                <w:lang w:eastAsia="ms-MY"/>
              </w:rPr>
            </w:pPr>
            <w:r w:rsidRPr="002C0C42">
              <w:rPr>
                <w:noProof/>
                <w:lang w:eastAsia="ms-MY"/>
              </w:rPr>
              <w:t>In Drug Master (configuration at facility level)</w:t>
            </w:r>
          </w:p>
          <w:p w:rsidR="00A63117" w:rsidRPr="002C0C42" w:rsidRDefault="00A63117" w:rsidP="00A63117">
            <w:pPr>
              <w:pStyle w:val="ListParagraph"/>
              <w:numPr>
                <w:ilvl w:val="0"/>
                <w:numId w:val="4"/>
              </w:numPr>
              <w:ind w:left="1784" w:hanging="344"/>
              <w:rPr>
                <w:noProof/>
                <w:lang w:eastAsia="ms-MY"/>
              </w:rPr>
            </w:pPr>
            <w:r w:rsidRPr="002C0C42">
              <w:rPr>
                <w:noProof/>
                <w:lang w:eastAsia="ms-MY"/>
              </w:rPr>
              <w:t>Default Qty When PRN Frequency Selected</w:t>
            </w:r>
          </w:p>
          <w:p w:rsidR="00A63117" w:rsidRDefault="00A63117" w:rsidP="00A63117">
            <w:pPr>
              <w:pStyle w:val="ListParagraph"/>
              <w:ind w:left="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06467C8" wp14:editId="36EE52B3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84151</wp:posOffset>
                      </wp:positionV>
                      <wp:extent cx="1995778" cy="174929"/>
                      <wp:effectExtent l="0" t="0" r="24130" b="158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778" cy="174929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26" style="position:absolute;margin-left:178.95pt;margin-top:6.65pt;width:157.15pt;height:13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" filled="f" strokecolor="red" strokeweight="1pt"/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w:drawing>
                <wp:inline distT="0" distB="0" distL="0" distR="0" wp14:anchorId="41D3230E" wp14:editId="5BF4A86D">
                  <wp:extent cx="4313208" cy="420261"/>
                  <wp:effectExtent l="19050" t="19050" r="11430" b="184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790" cy="4210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117" w:rsidRDefault="00A63117" w:rsidP="00A63117">
            <w:pPr>
              <w:pStyle w:val="ListParagraph"/>
              <w:ind w:left="0"/>
              <w:rPr>
                <w:noProof/>
                <w:lang w:eastAsia="ms-MY"/>
              </w:rPr>
            </w:pPr>
          </w:p>
          <w:p w:rsidR="00A63117" w:rsidRDefault="00A63117" w:rsidP="00A63117">
            <w:pPr>
              <w:pStyle w:val="ListParagraph"/>
              <w:numPr>
                <w:ilvl w:val="0"/>
                <w:numId w:val="4"/>
              </w:numPr>
              <w:ind w:left="1784" w:hanging="344"/>
              <w:rPr>
                <w:noProof/>
                <w:lang w:eastAsia="ms-MY"/>
              </w:rPr>
            </w:pPr>
            <w:r w:rsidRPr="00A63117">
              <w:rPr>
                <w:noProof/>
                <w:lang w:eastAsia="ms-MY"/>
              </w:rPr>
              <w:t>Absolute Dispense Qty</w:t>
            </w:r>
          </w:p>
          <w:p w:rsidR="00A63117" w:rsidRDefault="00A63117" w:rsidP="00A63117">
            <w:pPr>
              <w:pStyle w:val="ListParagraph"/>
              <w:ind w:left="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07E24CE4" wp14:editId="0FAC749D">
                      <wp:simplePos x="0" y="0"/>
                      <wp:positionH relativeFrom="column">
                        <wp:posOffset>17366</wp:posOffset>
                      </wp:positionH>
                      <wp:positionV relativeFrom="paragraph">
                        <wp:posOffset>192653</wp:posOffset>
                      </wp:positionV>
                      <wp:extent cx="1550504" cy="174625"/>
                      <wp:effectExtent l="0" t="0" r="12065" b="158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0504" cy="1746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" o:spid="_x0000_s1026" style="position:absolute;margin-left:1.35pt;margin-top:15.15pt;width:122.1pt;height:13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" filled="f" strokecolor="red" strokeweight="1pt"/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w:drawing>
                <wp:inline distT="0" distB="0" distL="0" distR="0" wp14:anchorId="53EE3D5B" wp14:editId="75B4AB24">
                  <wp:extent cx="4313208" cy="402750"/>
                  <wp:effectExtent l="19050" t="19050" r="11430" b="165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5864" cy="4048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</w:tcPr>
          <w:p w:rsidR="005B41A6" w:rsidRDefault="005B41A6" w:rsidP="005B41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 w:rsidRPr="002C0C42">
              <w:rPr>
                <w:noProof/>
                <w:lang w:eastAsia="ms-MY"/>
              </w:rPr>
              <w:t xml:space="preserve">System will auto check ‘Complete Dispense’ checkbox in dispensing screen </w:t>
            </w:r>
            <w:r>
              <w:rPr>
                <w:noProof/>
                <w:lang w:eastAsia="ms-MY"/>
              </w:rPr>
              <w:t xml:space="preserve">if </w:t>
            </w:r>
            <w:r w:rsidRPr="002C0C42">
              <w:rPr>
                <w:noProof/>
                <w:lang w:eastAsia="ms-MY"/>
              </w:rPr>
              <w:t xml:space="preserve">balance quantity </w:t>
            </w:r>
            <w:r>
              <w:rPr>
                <w:noProof/>
                <w:lang w:eastAsia="ms-MY"/>
              </w:rPr>
              <w:t>=</w:t>
            </w:r>
            <w:r w:rsidRPr="002C0C42">
              <w:rPr>
                <w:noProof/>
                <w:lang w:eastAsia="ms-MY"/>
              </w:rPr>
              <w:t xml:space="preserve"> 0.</w:t>
            </w:r>
          </w:p>
          <w:p w:rsidR="009D14CB" w:rsidRDefault="005B41A6" w:rsidP="005B41A6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689CF3F3" wp14:editId="6847A809">
                  <wp:extent cx="4464000" cy="2297816"/>
                  <wp:effectExtent l="19050" t="19050" r="13335" b="266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0" cy="22978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1A6" w:rsidRDefault="005B41A6" w:rsidP="005B41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 w:rsidRPr="002C0C42">
              <w:rPr>
                <w:noProof/>
                <w:lang w:eastAsia="ms-MY"/>
              </w:rPr>
              <w:t xml:space="preserve">System will </w:t>
            </w:r>
            <w:r>
              <w:rPr>
                <w:noProof/>
                <w:lang w:eastAsia="ms-MY"/>
              </w:rPr>
              <w:t>r</w:t>
            </w:r>
            <w:r w:rsidRPr="005B41A6">
              <w:rPr>
                <w:noProof/>
                <w:lang w:eastAsia="ms-MY"/>
              </w:rPr>
              <w:t>emove default value for complete</w:t>
            </w:r>
            <w:r>
              <w:rPr>
                <w:noProof/>
                <w:lang w:eastAsia="ms-MY"/>
              </w:rPr>
              <w:t xml:space="preserve"> checkbox if balance </w:t>
            </w:r>
            <w:r w:rsidRPr="005B41A6">
              <w:rPr>
                <w:noProof/>
                <w:lang w:eastAsia="ms-MY"/>
              </w:rPr>
              <w:t>&gt; 0 for PRN and absolute dispense qty.</w:t>
            </w:r>
            <w:r w:rsidRPr="002C0C42">
              <w:rPr>
                <w:noProof/>
                <w:lang w:eastAsia="ms-MY"/>
              </w:rPr>
              <w:t>.</w:t>
            </w:r>
          </w:p>
          <w:p w:rsidR="005B41A6" w:rsidRDefault="005B41A6" w:rsidP="005B41A6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341CFD8C" wp14:editId="11894149">
                  <wp:extent cx="4464000" cy="763554"/>
                  <wp:effectExtent l="19050" t="19050" r="13335" b="177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0" cy="7635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1A6" w:rsidRPr="009D14CB" w:rsidRDefault="005B41A6" w:rsidP="005B41A6">
            <w:pPr>
              <w:spacing w:before="120" w:after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4491EBE" wp14:editId="5F6DD2B5">
                  <wp:extent cx="4464000" cy="631446"/>
                  <wp:effectExtent l="19050" t="19050" r="13335" b="165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0" cy="6314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2CDE" w:rsidRPr="00DA2331" w:rsidRDefault="00922CDE" w:rsidP="007B7705">
      <w:pPr>
        <w:rPr>
          <w:b/>
          <w:sz w:val="24"/>
          <w:szCs w:val="24"/>
        </w:rPr>
      </w:pPr>
      <w:bookmarkStart w:id="0" w:name="_GoBack"/>
      <w:bookmarkEnd w:id="0"/>
    </w:p>
    <w:sectPr w:rsidR="00922CDE" w:rsidRPr="00DA2331" w:rsidSect="00BF34D7">
      <w:headerReference w:type="default" r:id="rId15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AE1" w:rsidRDefault="000D3AE1" w:rsidP="0045125C">
      <w:pPr>
        <w:spacing w:after="0" w:line="240" w:lineRule="auto"/>
      </w:pPr>
      <w:r>
        <w:separator/>
      </w:r>
    </w:p>
  </w:endnote>
  <w:endnote w:type="continuationSeparator" w:id="0">
    <w:p w:rsidR="000D3AE1" w:rsidRDefault="000D3AE1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AE1" w:rsidRDefault="000D3AE1" w:rsidP="0045125C">
      <w:pPr>
        <w:spacing w:after="0" w:line="240" w:lineRule="auto"/>
      </w:pPr>
      <w:r>
        <w:separator/>
      </w:r>
    </w:p>
  </w:footnote>
  <w:footnote w:type="continuationSeparator" w:id="0">
    <w:p w:rsidR="000D3AE1" w:rsidRDefault="000D3AE1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5B41A6">
      <w:rPr>
        <w:sz w:val="24"/>
        <w:szCs w:val="24"/>
      </w:rPr>
      <w:t>Complete Dispense Checkbox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14C2"/>
    <w:multiLevelType w:val="hybridMultilevel"/>
    <w:tmpl w:val="2A4284FA"/>
    <w:lvl w:ilvl="0" w:tplc="007CF3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619A"/>
    <w:rsid w:val="000C7ACF"/>
    <w:rsid w:val="000D3AE1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2DC0"/>
    <w:rsid w:val="00183013"/>
    <w:rsid w:val="00185C7C"/>
    <w:rsid w:val="00197157"/>
    <w:rsid w:val="001A4CAD"/>
    <w:rsid w:val="001B21EE"/>
    <w:rsid w:val="001B4069"/>
    <w:rsid w:val="001C2BD7"/>
    <w:rsid w:val="001E45A2"/>
    <w:rsid w:val="001E7FE3"/>
    <w:rsid w:val="001F0978"/>
    <w:rsid w:val="002000D8"/>
    <w:rsid w:val="002058CE"/>
    <w:rsid w:val="00220DA7"/>
    <w:rsid w:val="002232BC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0C42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47D3E"/>
    <w:rsid w:val="0045125C"/>
    <w:rsid w:val="00465548"/>
    <w:rsid w:val="004657ED"/>
    <w:rsid w:val="00474A17"/>
    <w:rsid w:val="004759EE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B41A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6759"/>
    <w:rsid w:val="0065768D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7705"/>
    <w:rsid w:val="007C0843"/>
    <w:rsid w:val="007C08EB"/>
    <w:rsid w:val="007C2BE7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349A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244A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10523"/>
    <w:rsid w:val="00A134AC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63117"/>
    <w:rsid w:val="00A7033C"/>
    <w:rsid w:val="00A766BA"/>
    <w:rsid w:val="00A835B4"/>
    <w:rsid w:val="00A861C2"/>
    <w:rsid w:val="00A97C0E"/>
    <w:rsid w:val="00AA0931"/>
    <w:rsid w:val="00AA5ACE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35F5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6225A"/>
    <w:rsid w:val="00C62324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5351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E39F-EBE4-49A0-BC30-EBBB61A8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Zainura</cp:lastModifiedBy>
  <cp:revision>9</cp:revision>
  <dcterms:created xsi:type="dcterms:W3CDTF">2015-07-05T06:18:00Z</dcterms:created>
  <dcterms:modified xsi:type="dcterms:W3CDTF">2015-07-06T09:01:00Z</dcterms:modified>
</cp:coreProperties>
</file>